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F05D7" w14:textId="77777777" w:rsidR="00311A40" w:rsidRPr="00C60853" w:rsidRDefault="00311A40" w:rsidP="00C60853">
      <w:pPr>
        <w:pStyle w:val="Encabezado"/>
        <w:tabs>
          <w:tab w:val="clear" w:pos="4252"/>
          <w:tab w:val="left" w:pos="2520"/>
        </w:tabs>
        <w:ind w:left="-1418"/>
        <w:rPr>
          <w:rFonts w:ascii="Tahoma" w:hAnsi="Tahoma" w:cs="Tahoma"/>
          <w:b/>
          <w:sz w:val="28"/>
          <w:lang w:val="es-ES"/>
        </w:rPr>
      </w:pPr>
      <w:r w:rsidRPr="00C60853">
        <w:rPr>
          <w:rFonts w:ascii="Tahoma" w:hAnsi="Tahoma" w:cs="Tahoma"/>
          <w:b/>
          <w:sz w:val="28"/>
          <w:lang w:val="es-ES"/>
        </w:rPr>
        <w:t>SOLICITUD DE PERMISOS Y LIC</w:t>
      </w:r>
      <w:bookmarkStart w:id="0" w:name="_GoBack"/>
      <w:bookmarkEnd w:id="0"/>
      <w:r w:rsidRPr="00C60853">
        <w:rPr>
          <w:rFonts w:ascii="Tahoma" w:hAnsi="Tahoma" w:cs="Tahoma"/>
          <w:b/>
          <w:sz w:val="28"/>
          <w:lang w:val="es-ES"/>
        </w:rPr>
        <w:t>ENCIAS FUNCIONARIOS DOCENTES</w:t>
      </w:r>
    </w:p>
    <w:p w14:paraId="5EDFE6FD" w14:textId="77777777" w:rsidR="00311A40" w:rsidRDefault="00311A40">
      <w:pPr>
        <w:rPr>
          <w:rFonts w:ascii="Tahoma" w:hAnsi="Tahoma" w:cs="Tahoma"/>
        </w:rPr>
      </w:pPr>
    </w:p>
    <w:tbl>
      <w:tblPr>
        <w:tblW w:w="1015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1984"/>
        <w:gridCol w:w="1843"/>
        <w:gridCol w:w="1792"/>
      </w:tblGrid>
      <w:tr w:rsidR="00280262" w14:paraId="43915CBC" w14:textId="77777777" w:rsidTr="00434C7E">
        <w:trPr>
          <w:trHeight w:val="384"/>
        </w:trPr>
        <w:tc>
          <w:tcPr>
            <w:tcW w:w="4537" w:type="dxa"/>
          </w:tcPr>
          <w:p w14:paraId="4EAD689A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APELLIDOS</w:t>
            </w:r>
          </w:p>
          <w:p w14:paraId="6D92BCFA" w14:textId="16DDEC82" w:rsidR="00280262" w:rsidRDefault="00280262" w:rsidP="00FF5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168A547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NOMBRE</w:t>
            </w:r>
          </w:p>
          <w:p w14:paraId="16996259" w14:textId="5AC6E3A8" w:rsidR="008C2427" w:rsidRDefault="008C2427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55EA3BC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NIF</w:t>
            </w:r>
          </w:p>
          <w:p w14:paraId="6ABC2E00" w14:textId="77777777" w:rsidR="008C2427" w:rsidRDefault="008C2427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03D9383" w14:textId="1B189939" w:rsidR="008C2427" w:rsidRDefault="008C2427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2" w:type="dxa"/>
          </w:tcPr>
          <w:p w14:paraId="6550D670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Fecha nacimiento</w:t>
            </w:r>
          </w:p>
          <w:p w14:paraId="693F7C53" w14:textId="19BAD67B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0262" w14:paraId="4EE86852" w14:textId="77777777" w:rsidTr="00434C7E">
        <w:trPr>
          <w:trHeight w:val="384"/>
        </w:trPr>
        <w:tc>
          <w:tcPr>
            <w:tcW w:w="4537" w:type="dxa"/>
          </w:tcPr>
          <w:p w14:paraId="3A9F774E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CUERPO O ESCALA:</w:t>
            </w:r>
          </w:p>
          <w:p w14:paraId="12B0D177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4608BD0" w14:textId="669942F7" w:rsidR="00280262" w:rsidRDefault="00280262" w:rsidP="00FF5E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19" w:type="dxa"/>
            <w:gridSpan w:val="3"/>
          </w:tcPr>
          <w:p w14:paraId="26E06C47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ESPECIALIDAD</w:t>
            </w:r>
          </w:p>
          <w:p w14:paraId="0AA69EBC" w14:textId="77777777" w:rsidR="008C2427" w:rsidRDefault="008C2427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5245BF4" w14:textId="2FC2FE0F" w:rsidR="008C2427" w:rsidRDefault="008C2427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4F6F2F9" w14:textId="77777777" w:rsidR="00280262" w:rsidRDefault="00280262" w:rsidP="00280262"/>
    <w:tbl>
      <w:tblPr>
        <w:tblW w:w="101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6"/>
        <w:gridCol w:w="145"/>
        <w:gridCol w:w="1843"/>
        <w:gridCol w:w="1883"/>
      </w:tblGrid>
      <w:tr w:rsidR="00280262" w14:paraId="4A97B1A1" w14:textId="77777777" w:rsidTr="00434C7E">
        <w:trPr>
          <w:trHeight w:val="384"/>
        </w:trPr>
        <w:tc>
          <w:tcPr>
            <w:tcW w:w="0" w:type="auto"/>
            <w:gridSpan w:val="4"/>
          </w:tcPr>
          <w:p w14:paraId="50D4047C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DESTINO ACTUAL:</w:t>
            </w:r>
            <w:r w:rsidR="00C60853">
              <w:rPr>
                <w:rFonts w:ascii="Tahoma" w:hAnsi="Tahoma" w:cs="Tahoma"/>
                <w:sz w:val="16"/>
                <w:szCs w:val="16"/>
              </w:rPr>
              <w:t xml:space="preserve"> IESO ÍTACA</w:t>
            </w:r>
          </w:p>
          <w:p w14:paraId="70BCF491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BFF519E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CEAE674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4E1E" w14:paraId="3FFEAE6E" w14:textId="77777777" w:rsidTr="00434C7E">
        <w:trPr>
          <w:trHeight w:val="384"/>
        </w:trPr>
        <w:tc>
          <w:tcPr>
            <w:tcW w:w="6805" w:type="dxa"/>
          </w:tcPr>
          <w:p w14:paraId="38863DE3" w14:textId="77777777" w:rsidR="00280262" w:rsidRDefault="00C60853" w:rsidP="00434C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DIRECCIÓN</w:t>
            </w:r>
            <w:r w:rsidR="00280262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1101037C" w14:textId="1F355C4B" w:rsidR="00280262" w:rsidRDefault="00547FE6" w:rsidP="007F71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ÁNGEL NIETO, 1</w:t>
            </w:r>
          </w:p>
        </w:tc>
        <w:tc>
          <w:tcPr>
            <w:tcW w:w="1741" w:type="dxa"/>
            <w:gridSpan w:val="2"/>
          </w:tcPr>
          <w:p w14:paraId="6EEF739A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Teléfono fijo</w:t>
            </w:r>
          </w:p>
          <w:p w14:paraId="7332C6B0" w14:textId="77777777" w:rsidR="007F713E" w:rsidRDefault="007F713E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FD55EE" w14:textId="77777777" w:rsidR="007F713E" w:rsidRDefault="007F713E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</w:tcPr>
          <w:p w14:paraId="7AD67F5F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Teléfono móvil</w:t>
            </w:r>
          </w:p>
          <w:p w14:paraId="11E15FB8" w14:textId="77777777" w:rsidR="008C2427" w:rsidRDefault="008C2427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E21C13B" w14:textId="77777777" w:rsidR="008C2427" w:rsidRDefault="008C2427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4E1E" w14:paraId="5F135406" w14:textId="77777777" w:rsidTr="00434C7E">
        <w:trPr>
          <w:trHeight w:val="86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28767C11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</w:tcPr>
          <w:p w14:paraId="6482644D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11" w:type="dxa"/>
            <w:tcBorders>
              <w:left w:val="nil"/>
              <w:bottom w:val="nil"/>
              <w:right w:val="nil"/>
            </w:tcBorders>
          </w:tcPr>
          <w:p w14:paraId="794ECCCA" w14:textId="77777777" w:rsidR="00280262" w:rsidRDefault="00280262" w:rsidP="00434C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0262" w14:paraId="103ECB2F" w14:textId="77777777" w:rsidTr="00434C7E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</w:tcPr>
          <w:p w14:paraId="038B40BA" w14:textId="77777777" w:rsidR="00280262" w:rsidRDefault="00280262" w:rsidP="00434C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80262" w14:paraId="700AAEC6" w14:textId="77777777" w:rsidTr="00434C7E">
        <w:trPr>
          <w:trHeight w:val="70"/>
        </w:trPr>
        <w:tc>
          <w:tcPr>
            <w:tcW w:w="0" w:type="auto"/>
            <w:gridSpan w:val="4"/>
          </w:tcPr>
          <w:p w14:paraId="5405729C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>MOTIVO DE LA SOLICITUD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280262" w14:paraId="56BB95CF" w14:textId="77777777" w:rsidTr="00C60853">
        <w:trPr>
          <w:trHeight w:val="1434"/>
        </w:trPr>
        <w:tc>
          <w:tcPr>
            <w:tcW w:w="0" w:type="auto"/>
            <w:gridSpan w:val="4"/>
          </w:tcPr>
          <w:p w14:paraId="64DFD58B" w14:textId="77777777" w:rsidR="00280262" w:rsidRDefault="00280262" w:rsidP="00434C7E">
            <w:pPr>
              <w:ind w:left="36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A1019D2" w14:textId="6F263E95" w:rsidR="00280262" w:rsidRPr="00FF5EC1" w:rsidRDefault="00280262" w:rsidP="00FF5EC1">
            <w:pPr>
              <w:rPr>
                <w:rFonts w:ascii="Arial" w:hAnsi="Arial" w:cs="Arial"/>
                <w:lang w:val="es-ES_tradnl"/>
              </w:rPr>
            </w:pPr>
            <w:r w:rsidRPr="00462447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2C053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Permiso de días de libre disposición “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Asuntos propios, </w:t>
            </w:r>
            <w:r w:rsidR="00067E85">
              <w:rPr>
                <w:rFonts w:ascii="Tahoma" w:hAnsi="Tahoma" w:cs="Tahoma"/>
                <w:b/>
                <w:sz w:val="28"/>
                <w:szCs w:val="28"/>
              </w:rPr>
              <w:t>Retribuidos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” </w:t>
            </w:r>
            <w:r w:rsidRPr="00FF5EC1">
              <w:rPr>
                <w:rFonts w:ascii="Arial" w:hAnsi="Arial" w:cs="Arial"/>
              </w:rPr>
              <w:t>Resolución 23/</w:t>
            </w:r>
            <w:r w:rsidR="00404E1E">
              <w:rPr>
                <w:rFonts w:ascii="Arial" w:hAnsi="Arial" w:cs="Arial"/>
              </w:rPr>
              <w:t>06/2021</w:t>
            </w:r>
            <w:r w:rsidR="00404E1E">
              <w:rPr>
                <w:rFonts w:ascii="Arial" w:hAnsi="Arial" w:cs="Arial"/>
                <w:lang w:val="es-ES_tradnl"/>
              </w:rPr>
              <w:t xml:space="preserve"> por el que se concreta la regulación de los aspectos previstos en el punto 7 del acuerdo sobre medidas complementarias en el ámbito del sector educativo, al II Plan Concilia.</w:t>
            </w:r>
          </w:p>
        </w:tc>
      </w:tr>
      <w:tr w:rsidR="00280262" w14:paraId="3E1C5469" w14:textId="77777777" w:rsidTr="00434C7E">
        <w:trPr>
          <w:trHeight w:val="269"/>
        </w:trPr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756EFE3D" w14:textId="77777777" w:rsidR="00280262" w:rsidRDefault="00280262" w:rsidP="00434C7E">
            <w:pPr>
              <w:rPr>
                <w:rFonts w:ascii="Tahoma" w:hAnsi="Tahoma" w:cs="Tahoma"/>
                <w:b/>
              </w:rPr>
            </w:pPr>
          </w:p>
        </w:tc>
      </w:tr>
      <w:tr w:rsidR="00280262" w14:paraId="636293E2" w14:textId="77777777" w:rsidTr="00C60853">
        <w:trPr>
          <w:trHeight w:val="1178"/>
        </w:trPr>
        <w:tc>
          <w:tcPr>
            <w:tcW w:w="0" w:type="auto"/>
            <w:gridSpan w:val="4"/>
          </w:tcPr>
          <w:p w14:paraId="5FDF097F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>DÍA/DIAS QUE SE SOLICITA/N:</w:t>
            </w:r>
          </w:p>
          <w:p w14:paraId="0A7C46AD" w14:textId="77777777" w:rsidR="00280262" w:rsidRDefault="00280262" w:rsidP="00434C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14"/>
            </w:tblGrid>
            <w:tr w:rsidR="00280262" w14:paraId="66F4B0E9" w14:textId="77777777" w:rsidTr="00434C7E">
              <w:trPr>
                <w:trHeight w:val="467"/>
              </w:trPr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FFFC9" w14:textId="20AADC71" w:rsidR="00280262" w:rsidRDefault="00280262" w:rsidP="007F713E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5433D441" w14:textId="77777777" w:rsidR="00280262" w:rsidRDefault="00280262" w:rsidP="00C608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280262" w14:paraId="1CE5BECD" w14:textId="77777777" w:rsidTr="00434C7E">
        <w:trPr>
          <w:trHeight w:val="1898"/>
        </w:trPr>
        <w:tc>
          <w:tcPr>
            <w:tcW w:w="0" w:type="auto"/>
            <w:gridSpan w:val="4"/>
          </w:tcPr>
          <w:p w14:paraId="57D02FE0" w14:textId="77777777" w:rsidR="00280262" w:rsidRDefault="00280262" w:rsidP="00434C7E">
            <w:pPr>
              <w:rPr>
                <w:b/>
              </w:rPr>
            </w:pPr>
            <w:r w:rsidRPr="005A3209">
              <w:rPr>
                <w:rFonts w:ascii="Tahoma" w:hAnsi="Tahoma" w:cs="Tahoma"/>
                <w:b/>
              </w:rPr>
              <w:t>Observaciones:</w:t>
            </w:r>
            <w:r w:rsidRPr="005A3209">
              <w:rPr>
                <w:b/>
              </w:rPr>
              <w:t xml:space="preserve"> </w:t>
            </w:r>
          </w:p>
          <w:p w14:paraId="140D4064" w14:textId="41E0B814" w:rsidR="00280262" w:rsidRPr="00FF5EC1" w:rsidRDefault="00280262" w:rsidP="00FF5EC1">
            <w:pPr>
              <w:pStyle w:val="Prrafodelista"/>
              <w:numPr>
                <w:ilvl w:val="0"/>
                <w:numId w:val="6"/>
              </w:numPr>
              <w:tabs>
                <w:tab w:val="left" w:pos="176"/>
              </w:tabs>
              <w:ind w:left="34" w:firstLine="23"/>
              <w:rPr>
                <w:rFonts w:ascii="Arial" w:hAnsi="Arial" w:cs="Arial"/>
                <w:sz w:val="16"/>
                <w:szCs w:val="16"/>
              </w:rPr>
            </w:pPr>
            <w:r w:rsidRPr="00FF5EC1">
              <w:rPr>
                <w:rFonts w:ascii="Arial" w:hAnsi="Arial" w:cs="Arial"/>
                <w:sz w:val="16"/>
                <w:szCs w:val="16"/>
              </w:rPr>
              <w:t xml:space="preserve">No podrá disfrutarse </w:t>
            </w:r>
            <w:r w:rsidR="00404E1E">
              <w:rPr>
                <w:rFonts w:ascii="Arial" w:hAnsi="Arial" w:cs="Arial"/>
                <w:sz w:val="16"/>
                <w:szCs w:val="16"/>
              </w:rPr>
              <w:t>los primeros siente días del curso, durante las sesiones de evaluación, ni entre la evaluación ordinaria y extraordinaria</w:t>
            </w:r>
          </w:p>
          <w:p w14:paraId="5B6BEC22" w14:textId="61B166B0" w:rsidR="00FF5EC1" w:rsidRPr="00FF5EC1" w:rsidRDefault="00FF5EC1" w:rsidP="00FF5EC1">
            <w:pPr>
              <w:pStyle w:val="Prrafodelista"/>
              <w:numPr>
                <w:ilvl w:val="0"/>
                <w:numId w:val="6"/>
              </w:numPr>
              <w:tabs>
                <w:tab w:val="left" w:pos="176"/>
              </w:tabs>
              <w:ind w:left="34" w:firstLine="23"/>
              <w:rPr>
                <w:rFonts w:ascii="Arial" w:hAnsi="Arial" w:cs="Arial"/>
                <w:sz w:val="16"/>
                <w:szCs w:val="16"/>
              </w:rPr>
            </w:pPr>
            <w:r w:rsidRPr="00FF5E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Solamente se concederá a un docente por día. Prelación en la concesión: 1º Causas sobrevenidas.</w:t>
            </w:r>
            <w:r w:rsidRPr="00FF5EC1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FF5E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2º No haber disfrutado del permiso con anterioridad; 3º La antigüedad en el centro; </w:t>
            </w:r>
            <w:r w:rsidR="00404E1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</w:t>
            </w:r>
            <w:r w:rsidRPr="00FF5E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º La antigüedad en el cuerpo.</w:t>
            </w:r>
          </w:p>
          <w:p w14:paraId="564EA9D8" w14:textId="3F09CD46" w:rsidR="00FF5EC1" w:rsidRDefault="00FF5EC1" w:rsidP="00FF5EC1">
            <w:pPr>
              <w:pStyle w:val="Prrafodelista"/>
              <w:numPr>
                <w:ilvl w:val="0"/>
                <w:numId w:val="6"/>
              </w:numPr>
              <w:tabs>
                <w:tab w:val="left" w:pos="176"/>
              </w:tabs>
              <w:ind w:left="34" w:firstLine="23"/>
              <w:rPr>
                <w:rFonts w:ascii="Arial" w:hAnsi="Arial" w:cs="Arial"/>
                <w:sz w:val="16"/>
                <w:szCs w:val="16"/>
              </w:rPr>
            </w:pPr>
            <w:r w:rsidRPr="00FF5E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La solicitud debe efectuarse con una </w:t>
            </w:r>
            <w:proofErr w:type="gramStart"/>
            <w:r w:rsidRPr="00FF5E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antelación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FF5E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máxima</w:t>
            </w:r>
            <w:proofErr w:type="gramEnd"/>
            <w:r w:rsidRPr="00FF5E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de 30 días hábiles respecto a la fecha de utilización</w:t>
            </w:r>
            <w:r w:rsidR="00404E1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y 10 días de antelación mínima</w:t>
            </w:r>
            <w:r w:rsidRPr="00FF5E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salvo circunstancias sobrevenidas.</w:t>
            </w:r>
          </w:p>
          <w:p w14:paraId="22D6A6FA" w14:textId="77777777" w:rsidR="00FF5EC1" w:rsidRDefault="00FF5EC1" w:rsidP="00FF5EC1">
            <w:pPr>
              <w:pStyle w:val="Prrafodelista"/>
              <w:numPr>
                <w:ilvl w:val="0"/>
                <w:numId w:val="6"/>
              </w:numPr>
              <w:tabs>
                <w:tab w:val="left" w:pos="176"/>
              </w:tabs>
              <w:ind w:left="34" w:firstLine="23"/>
              <w:rPr>
                <w:rFonts w:ascii="Arial" w:hAnsi="Arial" w:cs="Arial"/>
                <w:sz w:val="16"/>
                <w:szCs w:val="16"/>
              </w:rPr>
            </w:pPr>
            <w:r w:rsidRPr="00FF5E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Plazo de resolución será de 15 días hábiles a partir de la presentación de la solicitud.</w:t>
            </w:r>
          </w:p>
          <w:p w14:paraId="1FD080B1" w14:textId="77777777" w:rsidR="00280262" w:rsidRPr="00FF5EC1" w:rsidRDefault="00FF5EC1" w:rsidP="00FF5EC1">
            <w:pPr>
              <w:pStyle w:val="Prrafodelista"/>
              <w:numPr>
                <w:ilvl w:val="0"/>
                <w:numId w:val="6"/>
              </w:numPr>
              <w:tabs>
                <w:tab w:val="left" w:pos="176"/>
              </w:tabs>
              <w:ind w:left="34" w:firstLine="23"/>
              <w:rPr>
                <w:rFonts w:ascii="Arial" w:hAnsi="Arial" w:cs="Arial"/>
                <w:sz w:val="16"/>
                <w:szCs w:val="16"/>
              </w:rPr>
            </w:pPr>
            <w:r w:rsidRPr="00FF5E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3 días antes del disfrute hay que entregar en Jefatura de Estudios un Plan de Actividades para los grupos afectados por la ausencia.</w:t>
            </w:r>
          </w:p>
        </w:tc>
      </w:tr>
      <w:tr w:rsidR="00404E1E" w14:paraId="4CF56D29" w14:textId="77777777" w:rsidTr="00434C7E">
        <w:trPr>
          <w:trHeight w:val="640"/>
        </w:trPr>
        <w:tc>
          <w:tcPr>
            <w:tcW w:w="6930" w:type="dxa"/>
            <w:gridSpan w:val="2"/>
          </w:tcPr>
          <w:p w14:paraId="34D5704D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Lugar y fecha</w:t>
            </w:r>
          </w:p>
          <w:p w14:paraId="7B420BCB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FCB5213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61868F6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17F78D7" w14:textId="77777777" w:rsidR="00C60853" w:rsidRDefault="008C2427" w:rsidP="00434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VILLAMAYOR DE SANTIAGO, A </w:t>
            </w:r>
          </w:p>
          <w:p w14:paraId="624B90EB" w14:textId="77777777" w:rsidR="00F057F1" w:rsidRDefault="00F057F1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80365C9" w14:textId="77777777" w:rsidR="00F057F1" w:rsidRDefault="00F057F1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5647E67" w14:textId="77777777" w:rsidR="00F057F1" w:rsidRDefault="00F057F1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B51F999" w14:textId="77777777" w:rsidR="00C60853" w:rsidRDefault="00C60853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2E16E07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27" w:type="dxa"/>
            <w:gridSpan w:val="2"/>
          </w:tcPr>
          <w:p w14:paraId="6D46B75D" w14:textId="77777777" w:rsidR="00280262" w:rsidRDefault="00280262" w:rsidP="00434C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Firma del solicitante</w:t>
            </w:r>
          </w:p>
        </w:tc>
      </w:tr>
    </w:tbl>
    <w:p w14:paraId="7E6999D4" w14:textId="77777777" w:rsidR="00311A40" w:rsidRDefault="00311A40">
      <w:pPr>
        <w:jc w:val="both"/>
        <w:rPr>
          <w:rFonts w:ascii="Tahoma" w:hAnsi="Tahoma" w:cs="Tahoma"/>
        </w:rPr>
      </w:pPr>
    </w:p>
    <w:p w14:paraId="343F5559" w14:textId="77777777" w:rsidR="00311A40" w:rsidRDefault="00542E8D">
      <w:pPr>
        <w:ind w:left="-993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DIRECCIÓN PROVINCIAL</w:t>
      </w:r>
      <w:r w:rsidR="00311A40">
        <w:rPr>
          <w:rFonts w:ascii="Tahoma" w:hAnsi="Tahoma" w:cs="Tahoma"/>
          <w:b/>
          <w:sz w:val="18"/>
          <w:szCs w:val="18"/>
        </w:rPr>
        <w:t xml:space="preserve"> DE EDUCACIÓN, CULTURA Y DEPORTES DE </w:t>
      </w:r>
      <w:r w:rsidR="00B72327">
        <w:rPr>
          <w:rFonts w:ascii="Tahoma" w:hAnsi="Tahoma" w:cs="Tahoma"/>
          <w:b/>
          <w:sz w:val="18"/>
          <w:szCs w:val="18"/>
        </w:rPr>
        <w:t>C</w:t>
      </w:r>
      <w:r w:rsidR="00003089">
        <w:rPr>
          <w:rFonts w:ascii="Tahoma" w:hAnsi="Tahoma" w:cs="Tahoma"/>
          <w:b/>
          <w:sz w:val="18"/>
          <w:szCs w:val="18"/>
        </w:rPr>
        <w:t>UENCA</w:t>
      </w:r>
      <w:r w:rsidR="00311A40">
        <w:rPr>
          <w:rFonts w:ascii="Tahoma" w:hAnsi="Tahoma" w:cs="Tahoma"/>
          <w:b/>
          <w:sz w:val="18"/>
          <w:szCs w:val="18"/>
        </w:rPr>
        <w:t>.</w:t>
      </w:r>
    </w:p>
    <w:sectPr w:rsidR="00311A40" w:rsidSect="00C60853">
      <w:headerReference w:type="default" r:id="rId7"/>
      <w:pgSz w:w="11906" w:h="16838"/>
      <w:pgMar w:top="2942" w:right="1274" w:bottom="709" w:left="241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45A6" w14:textId="77777777" w:rsidR="00AA0105" w:rsidRDefault="00AA0105" w:rsidP="00C60853">
      <w:r>
        <w:separator/>
      </w:r>
    </w:p>
  </w:endnote>
  <w:endnote w:type="continuationSeparator" w:id="0">
    <w:p w14:paraId="6D14F2AC" w14:textId="77777777" w:rsidR="00AA0105" w:rsidRDefault="00AA0105" w:rsidP="00C6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8D499" w14:textId="77777777" w:rsidR="00AA0105" w:rsidRDefault="00AA0105" w:rsidP="00C60853">
      <w:r>
        <w:separator/>
      </w:r>
    </w:p>
  </w:footnote>
  <w:footnote w:type="continuationSeparator" w:id="0">
    <w:p w14:paraId="3C2FDAE4" w14:textId="77777777" w:rsidR="00AA0105" w:rsidRDefault="00AA0105" w:rsidP="00C6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0305" w14:textId="77777777" w:rsidR="00C60853" w:rsidRPr="00040A16" w:rsidRDefault="00C60853" w:rsidP="00C60853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tab/>
    </w:r>
  </w:p>
  <w:p w14:paraId="704FCD33" w14:textId="77777777" w:rsidR="00C60853" w:rsidRPr="00040A16" w:rsidRDefault="00C60853" w:rsidP="00C60853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tab/>
    </w:r>
  </w:p>
  <w:tbl>
    <w:tblPr>
      <w:tblStyle w:val="Tablaconcuadrcula"/>
      <w:tblW w:w="11045" w:type="dxa"/>
      <w:tblInd w:w="-18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1559"/>
      <w:gridCol w:w="4074"/>
      <w:gridCol w:w="2576"/>
    </w:tblGrid>
    <w:tr w:rsidR="00C60853" w14:paraId="3057DDFE" w14:textId="77777777" w:rsidTr="00C60853">
      <w:trPr>
        <w:trHeight w:val="2422"/>
      </w:trPr>
      <w:tc>
        <w:tcPr>
          <w:tcW w:w="2836" w:type="dxa"/>
        </w:tcPr>
        <w:p w14:paraId="40801D6E" w14:textId="77777777" w:rsidR="00C60853" w:rsidRDefault="00C60853" w:rsidP="00C60853">
          <w:pPr>
            <w:pStyle w:val="Encabezado"/>
            <w:tabs>
              <w:tab w:val="clear" w:pos="4252"/>
              <w:tab w:val="clear" w:pos="8504"/>
              <w:tab w:val="left" w:pos="6521"/>
            </w:tabs>
            <w:rPr>
              <w:b/>
            </w:rPr>
          </w:pPr>
          <w:r w:rsidRPr="00C60853">
            <w:rPr>
              <w:b/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050C9EF4" wp14:editId="503A9C54">
                <wp:simplePos x="0" y="0"/>
                <wp:positionH relativeFrom="column">
                  <wp:posOffset>404495</wp:posOffset>
                </wp:positionH>
                <wp:positionV relativeFrom="paragraph">
                  <wp:posOffset>86360</wp:posOffset>
                </wp:positionV>
                <wp:extent cx="1181100" cy="762000"/>
                <wp:effectExtent l="19050" t="0" r="0" b="0"/>
                <wp:wrapNone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Junta gri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9" w:type="dxa"/>
        </w:tcPr>
        <w:p w14:paraId="0DF5E133" w14:textId="6CF19CB6" w:rsidR="00C60853" w:rsidRDefault="00C60853" w:rsidP="00C60853">
          <w:pPr>
            <w:pStyle w:val="Encabezado"/>
            <w:tabs>
              <w:tab w:val="clear" w:pos="4252"/>
              <w:tab w:val="clear" w:pos="8504"/>
              <w:tab w:val="left" w:pos="6521"/>
            </w:tabs>
            <w:rPr>
              <w:b/>
            </w:rPr>
          </w:pPr>
        </w:p>
      </w:tc>
      <w:tc>
        <w:tcPr>
          <w:tcW w:w="4074" w:type="dxa"/>
        </w:tcPr>
        <w:p w14:paraId="2CCD2C02" w14:textId="77777777" w:rsidR="00C60853" w:rsidRDefault="00C60853" w:rsidP="00C60853">
          <w:pPr>
            <w:pStyle w:val="Encabezado"/>
            <w:tabs>
              <w:tab w:val="clear" w:pos="4252"/>
              <w:tab w:val="left" w:pos="2520"/>
            </w:tabs>
            <w:jc w:val="center"/>
            <w:rPr>
              <w:rFonts w:ascii="Arial" w:hAnsi="Arial" w:cs="Arial"/>
              <w:b/>
              <w:color w:val="000080"/>
              <w:sz w:val="16"/>
              <w:szCs w:val="20"/>
              <w:lang w:val="es-ES"/>
            </w:rPr>
          </w:pPr>
        </w:p>
        <w:p w14:paraId="561E1155" w14:textId="77777777" w:rsidR="00C60853" w:rsidRPr="00C60853" w:rsidRDefault="00C60853" w:rsidP="00C60853">
          <w:pPr>
            <w:pStyle w:val="Encabezado"/>
            <w:tabs>
              <w:tab w:val="clear" w:pos="4252"/>
              <w:tab w:val="left" w:pos="2520"/>
            </w:tabs>
            <w:jc w:val="center"/>
            <w:rPr>
              <w:b/>
              <w:sz w:val="16"/>
              <w:szCs w:val="20"/>
              <w:lang w:val="es-ES"/>
            </w:rPr>
          </w:pPr>
          <w:proofErr w:type="gramStart"/>
          <w:r w:rsidRPr="00C60853">
            <w:rPr>
              <w:rFonts w:ascii="Arial" w:hAnsi="Arial" w:cs="Arial"/>
              <w:b/>
              <w:color w:val="000080"/>
              <w:sz w:val="16"/>
              <w:szCs w:val="20"/>
              <w:lang w:val="es-ES"/>
            </w:rPr>
            <w:t>Consejería  de</w:t>
          </w:r>
          <w:proofErr w:type="gramEnd"/>
          <w:r w:rsidRPr="00C60853">
            <w:rPr>
              <w:rFonts w:ascii="Arial" w:hAnsi="Arial" w:cs="Arial"/>
              <w:b/>
              <w:color w:val="000080"/>
              <w:sz w:val="16"/>
              <w:szCs w:val="20"/>
              <w:lang w:val="es-ES"/>
            </w:rPr>
            <w:t xml:space="preserve"> Educación, Cultura y Deportes</w:t>
          </w:r>
        </w:p>
        <w:p w14:paraId="5A8BC417" w14:textId="77777777" w:rsidR="00C60853" w:rsidRDefault="00C60853" w:rsidP="00C60853">
          <w:pPr>
            <w:pStyle w:val="Encabezado"/>
            <w:tabs>
              <w:tab w:val="clear" w:pos="4252"/>
              <w:tab w:val="clear" w:pos="8504"/>
              <w:tab w:val="left" w:pos="2520"/>
            </w:tabs>
            <w:jc w:val="center"/>
            <w:rPr>
              <w:rFonts w:ascii="Arial" w:hAnsi="Arial" w:cs="Arial"/>
              <w:color w:val="000080"/>
              <w:sz w:val="20"/>
              <w:szCs w:val="20"/>
              <w:lang w:val="es-ES"/>
            </w:rPr>
          </w:pPr>
          <w:r w:rsidRPr="00003089">
            <w:rPr>
              <w:rFonts w:ascii="Arial" w:hAnsi="Arial" w:cs="Arial"/>
              <w:color w:val="000080"/>
              <w:sz w:val="20"/>
              <w:szCs w:val="20"/>
              <w:lang w:val="es-ES"/>
            </w:rPr>
            <w:t>Dirección Provincial de Cuenca</w:t>
          </w:r>
        </w:p>
        <w:p w14:paraId="3EEE9ADF" w14:textId="77777777" w:rsidR="00C60853" w:rsidRDefault="00C60853" w:rsidP="00C60853">
          <w:pPr>
            <w:pStyle w:val="Encabezado"/>
            <w:tabs>
              <w:tab w:val="clear" w:pos="4252"/>
              <w:tab w:val="clear" w:pos="8504"/>
              <w:tab w:val="left" w:pos="2520"/>
            </w:tabs>
            <w:jc w:val="center"/>
            <w:rPr>
              <w:rFonts w:ascii="Arial" w:hAnsi="Arial" w:cs="Arial"/>
              <w:color w:val="000080"/>
              <w:sz w:val="20"/>
              <w:szCs w:val="20"/>
              <w:lang w:val="es-ES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"/>
            </w:rPr>
            <w:t>Avenida República Argentina, 16</w:t>
          </w:r>
        </w:p>
        <w:p w14:paraId="62B821CB" w14:textId="77777777" w:rsidR="00C60853" w:rsidRDefault="00C60853" w:rsidP="00C60853">
          <w:pPr>
            <w:pStyle w:val="Encabezado"/>
            <w:tabs>
              <w:tab w:val="clear" w:pos="4252"/>
              <w:tab w:val="clear" w:pos="8504"/>
              <w:tab w:val="left" w:pos="2520"/>
            </w:tabs>
            <w:jc w:val="center"/>
            <w:rPr>
              <w:rFonts w:ascii="Arial" w:hAnsi="Arial" w:cs="Arial"/>
              <w:color w:val="000080"/>
              <w:sz w:val="20"/>
              <w:szCs w:val="20"/>
              <w:lang w:val="es-ES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"/>
            </w:rPr>
            <w:t>C.P. 16002    Cuenca</w:t>
          </w:r>
        </w:p>
        <w:p w14:paraId="4CF55F35" w14:textId="77777777" w:rsidR="00C60853" w:rsidRPr="00003089" w:rsidRDefault="00C60853" w:rsidP="00C60853">
          <w:pPr>
            <w:pStyle w:val="Encabezado"/>
            <w:tabs>
              <w:tab w:val="clear" w:pos="4252"/>
              <w:tab w:val="clear" w:pos="8504"/>
              <w:tab w:val="left" w:pos="2520"/>
            </w:tabs>
            <w:jc w:val="center"/>
            <w:rPr>
              <w:rFonts w:ascii="Arial" w:hAnsi="Arial" w:cs="Arial"/>
              <w:color w:val="000080"/>
              <w:sz w:val="20"/>
              <w:szCs w:val="20"/>
              <w:lang w:val="es-ES"/>
            </w:rPr>
          </w:pPr>
        </w:p>
        <w:p w14:paraId="7C5254C2" w14:textId="77777777" w:rsidR="00C60853" w:rsidRPr="00B72327" w:rsidRDefault="00C60853" w:rsidP="00C60853">
          <w:pPr>
            <w:pStyle w:val="Encabezado"/>
            <w:tabs>
              <w:tab w:val="clear" w:pos="4252"/>
              <w:tab w:val="clear" w:pos="8504"/>
              <w:tab w:val="left" w:pos="2520"/>
              <w:tab w:val="left" w:pos="4500"/>
            </w:tabs>
            <w:jc w:val="center"/>
            <w:rPr>
              <w:rFonts w:ascii="Arial" w:hAnsi="Arial" w:cs="Arial"/>
              <w:color w:val="222222"/>
              <w:sz w:val="16"/>
              <w:szCs w:val="16"/>
              <w:shd w:val="clear" w:color="auto" w:fill="FFFFFF"/>
              <w:lang w:val="es-ES"/>
            </w:rPr>
          </w:pPr>
          <w:r>
            <w:rPr>
              <w:rFonts w:ascii="Arial" w:hAnsi="Arial" w:cs="Arial"/>
              <w:color w:val="808080"/>
              <w:sz w:val="18"/>
              <w:szCs w:val="18"/>
              <w:lang w:val="es-ES"/>
            </w:rPr>
            <w:t>Teléfono: 969 17 63 00</w:t>
          </w:r>
        </w:p>
        <w:p w14:paraId="7D8A94E1" w14:textId="77777777" w:rsidR="00C60853" w:rsidRDefault="00C60853" w:rsidP="00C60853">
          <w:pPr>
            <w:pStyle w:val="Encabezado"/>
            <w:tabs>
              <w:tab w:val="clear" w:pos="4252"/>
              <w:tab w:val="clear" w:pos="8504"/>
              <w:tab w:val="left" w:pos="6521"/>
            </w:tabs>
            <w:rPr>
              <w:b/>
            </w:rPr>
          </w:pPr>
        </w:p>
      </w:tc>
      <w:tc>
        <w:tcPr>
          <w:tcW w:w="2576" w:type="dxa"/>
        </w:tcPr>
        <w:tbl>
          <w:tblPr>
            <w:tblpPr w:leftFromText="141" w:rightFromText="141" w:vertAnchor="text" w:horzAnchor="page" w:tblpX="7714" w:tblpY="-486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298"/>
          </w:tblGrid>
          <w:tr w:rsidR="00C60853" w14:paraId="341E4410" w14:textId="77777777" w:rsidTr="00C60853">
            <w:trPr>
              <w:trHeight w:val="2435"/>
            </w:trPr>
            <w:tc>
              <w:tcPr>
                <w:tcW w:w="2298" w:type="dxa"/>
              </w:tcPr>
              <w:p w14:paraId="487E6610" w14:textId="77777777" w:rsidR="00C60853" w:rsidRDefault="00C60853" w:rsidP="00C60853">
                <w:pPr>
                  <w:pStyle w:val="Encabezado"/>
                  <w:tabs>
                    <w:tab w:val="clear" w:pos="4252"/>
                    <w:tab w:val="left" w:pos="2520"/>
                  </w:tabs>
                  <w:jc w:val="center"/>
                  <w:rPr>
                    <w:sz w:val="20"/>
                    <w:szCs w:val="20"/>
                    <w:lang w:val="es-ES"/>
                  </w:rPr>
                </w:pPr>
                <w:r>
                  <w:rPr>
                    <w:sz w:val="20"/>
                    <w:szCs w:val="20"/>
                    <w:lang w:val="es-ES"/>
                  </w:rPr>
                  <w:t>(sello de registro)</w:t>
                </w:r>
              </w:p>
            </w:tc>
          </w:tr>
        </w:tbl>
        <w:p w14:paraId="0825E1E6" w14:textId="77777777" w:rsidR="00C60853" w:rsidRDefault="00C60853" w:rsidP="00C60853">
          <w:pPr>
            <w:pStyle w:val="Encabezado"/>
            <w:tabs>
              <w:tab w:val="clear" w:pos="4252"/>
              <w:tab w:val="clear" w:pos="8504"/>
              <w:tab w:val="left" w:pos="6521"/>
            </w:tabs>
            <w:rPr>
              <w:b/>
            </w:rPr>
          </w:pPr>
        </w:p>
      </w:tc>
    </w:tr>
  </w:tbl>
  <w:p w14:paraId="35EC1DE9" w14:textId="77777777" w:rsidR="00C60853" w:rsidRPr="00040A16" w:rsidRDefault="00C60853" w:rsidP="00C60853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</w:p>
  <w:p w14:paraId="3E4435CF" w14:textId="77777777" w:rsidR="00C60853" w:rsidRDefault="00C608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7E7"/>
    <w:multiLevelType w:val="multilevel"/>
    <w:tmpl w:val="F0FCBB1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633D"/>
    <w:multiLevelType w:val="hybridMultilevel"/>
    <w:tmpl w:val="E236EE68"/>
    <w:lvl w:ilvl="0" w:tplc="6A72FA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24A4B"/>
    <w:multiLevelType w:val="hybridMultilevel"/>
    <w:tmpl w:val="F81E3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A3DC8"/>
    <w:multiLevelType w:val="hybridMultilevel"/>
    <w:tmpl w:val="F0FCBB12"/>
    <w:lvl w:ilvl="0" w:tplc="53B6DE8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34CCF"/>
    <w:multiLevelType w:val="hybridMultilevel"/>
    <w:tmpl w:val="B8866D80"/>
    <w:lvl w:ilvl="0" w:tplc="53B6DE8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E72D8"/>
    <w:multiLevelType w:val="hybridMultilevel"/>
    <w:tmpl w:val="BD8672DE"/>
    <w:lvl w:ilvl="0" w:tplc="B60EA5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AF"/>
    <w:rsid w:val="00003089"/>
    <w:rsid w:val="00014554"/>
    <w:rsid w:val="0001614C"/>
    <w:rsid w:val="00067E85"/>
    <w:rsid w:val="000A678D"/>
    <w:rsid w:val="000F00BE"/>
    <w:rsid w:val="0010662E"/>
    <w:rsid w:val="00112B6F"/>
    <w:rsid w:val="001258C1"/>
    <w:rsid w:val="001259D1"/>
    <w:rsid w:val="00152104"/>
    <w:rsid w:val="0017632F"/>
    <w:rsid w:val="00250F52"/>
    <w:rsid w:val="00280262"/>
    <w:rsid w:val="002E4346"/>
    <w:rsid w:val="002F0F17"/>
    <w:rsid w:val="00311A40"/>
    <w:rsid w:val="00313A07"/>
    <w:rsid w:val="003B5260"/>
    <w:rsid w:val="00404E1E"/>
    <w:rsid w:val="00410717"/>
    <w:rsid w:val="00456245"/>
    <w:rsid w:val="00470F35"/>
    <w:rsid w:val="0051345F"/>
    <w:rsid w:val="00542E8D"/>
    <w:rsid w:val="00547FE6"/>
    <w:rsid w:val="005B160C"/>
    <w:rsid w:val="005F5198"/>
    <w:rsid w:val="0065728A"/>
    <w:rsid w:val="00697AAF"/>
    <w:rsid w:val="006F2B8B"/>
    <w:rsid w:val="007172A8"/>
    <w:rsid w:val="00731ED7"/>
    <w:rsid w:val="00734828"/>
    <w:rsid w:val="00785E3B"/>
    <w:rsid w:val="00795753"/>
    <w:rsid w:val="007F713E"/>
    <w:rsid w:val="008002AA"/>
    <w:rsid w:val="00830930"/>
    <w:rsid w:val="008A1C61"/>
    <w:rsid w:val="008C2427"/>
    <w:rsid w:val="00920E53"/>
    <w:rsid w:val="00936A45"/>
    <w:rsid w:val="00936CF7"/>
    <w:rsid w:val="00944577"/>
    <w:rsid w:val="00992753"/>
    <w:rsid w:val="00A971BC"/>
    <w:rsid w:val="00AA0105"/>
    <w:rsid w:val="00B41ACE"/>
    <w:rsid w:val="00B55A4D"/>
    <w:rsid w:val="00B65004"/>
    <w:rsid w:val="00B72327"/>
    <w:rsid w:val="00B910A5"/>
    <w:rsid w:val="00BD0516"/>
    <w:rsid w:val="00C36D1C"/>
    <w:rsid w:val="00C477E6"/>
    <w:rsid w:val="00C60853"/>
    <w:rsid w:val="00C768B9"/>
    <w:rsid w:val="00CA25C8"/>
    <w:rsid w:val="00D10333"/>
    <w:rsid w:val="00D80C3C"/>
    <w:rsid w:val="00DB3AEA"/>
    <w:rsid w:val="00E70D12"/>
    <w:rsid w:val="00EC40A6"/>
    <w:rsid w:val="00F02B87"/>
    <w:rsid w:val="00F057F1"/>
    <w:rsid w:val="00F257FE"/>
    <w:rsid w:val="00F35487"/>
    <w:rsid w:val="00F90DC4"/>
    <w:rsid w:val="00FC37EF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3572B"/>
  <w15:docId w15:val="{6FA31C6C-D8FD-4930-8548-C50E007E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002AA"/>
    <w:pPr>
      <w:jc w:val="both"/>
    </w:pPr>
  </w:style>
  <w:style w:type="character" w:customStyle="1" w:styleId="BodyTextChar">
    <w:name w:val="Body Text Char"/>
    <w:basedOn w:val="Fuentedeprrafopredeter"/>
    <w:semiHidden/>
    <w:locked/>
    <w:rsid w:val="008002AA"/>
    <w:rPr>
      <w:rFonts w:cs="Times New Roman"/>
      <w:sz w:val="20"/>
      <w:szCs w:val="20"/>
    </w:rPr>
  </w:style>
  <w:style w:type="paragraph" w:styleId="Textodeglobo">
    <w:name w:val="Balloon Text"/>
    <w:basedOn w:val="Normal"/>
    <w:semiHidden/>
    <w:rsid w:val="00800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semiHidden/>
    <w:locked/>
    <w:rsid w:val="008002AA"/>
    <w:rPr>
      <w:rFonts w:cs="Times New Roman"/>
      <w:sz w:val="2"/>
    </w:rPr>
  </w:style>
  <w:style w:type="paragraph" w:styleId="Encabezado">
    <w:name w:val="header"/>
    <w:basedOn w:val="Normal"/>
    <w:link w:val="EncabezadoCar"/>
    <w:uiPriority w:val="99"/>
    <w:rsid w:val="008002AA"/>
    <w:pPr>
      <w:widowControl w:val="0"/>
      <w:tabs>
        <w:tab w:val="center" w:pos="4252"/>
        <w:tab w:val="right" w:pos="8504"/>
      </w:tabs>
    </w:pPr>
    <w:rPr>
      <w:sz w:val="24"/>
      <w:szCs w:val="24"/>
      <w:lang w:val="en-US"/>
    </w:rPr>
  </w:style>
  <w:style w:type="character" w:customStyle="1" w:styleId="HeaderChar">
    <w:name w:val="Header Char"/>
    <w:basedOn w:val="Fuentedeprrafopredeter"/>
    <w:semiHidden/>
    <w:locked/>
    <w:rsid w:val="008002AA"/>
    <w:rPr>
      <w:rFonts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7232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03089"/>
    <w:rPr>
      <w:b/>
      <w:bCs/>
    </w:rPr>
  </w:style>
  <w:style w:type="paragraph" w:styleId="Prrafodelista">
    <w:name w:val="List Paragraph"/>
    <w:basedOn w:val="Normal"/>
    <w:uiPriority w:val="34"/>
    <w:qFormat/>
    <w:rsid w:val="00280262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C608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60853"/>
  </w:style>
  <w:style w:type="character" w:customStyle="1" w:styleId="EncabezadoCar">
    <w:name w:val="Encabezado Car"/>
    <w:basedOn w:val="Fuentedeprrafopredeter"/>
    <w:link w:val="Encabezado"/>
    <w:uiPriority w:val="99"/>
    <w:rsid w:val="00C60853"/>
    <w:rPr>
      <w:sz w:val="24"/>
      <w:szCs w:val="24"/>
      <w:lang w:val="en-US"/>
    </w:rPr>
  </w:style>
  <w:style w:type="table" w:styleId="Tablaconcuadrcula">
    <w:name w:val="Table Grid"/>
    <w:basedOn w:val="Tablanormal"/>
    <w:rsid w:val="00C6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309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504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ISABEL DEL MORAL MATEOS</vt:lpstr>
    </vt:vector>
  </TitlesOfParts>
  <Company>Consejería de Educación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ISABEL DEL MORAL MATEOS</dc:title>
  <dc:creator>Sección de Informática</dc:creator>
  <cp:lastModifiedBy>Usuario</cp:lastModifiedBy>
  <cp:revision>9</cp:revision>
  <cp:lastPrinted>2022-06-02T07:08:00Z</cp:lastPrinted>
  <dcterms:created xsi:type="dcterms:W3CDTF">2021-09-14T09:47:00Z</dcterms:created>
  <dcterms:modified xsi:type="dcterms:W3CDTF">2023-06-01T07:03:00Z</dcterms:modified>
</cp:coreProperties>
</file>