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D6E17" w14:textId="77777777" w:rsidR="00093AA8" w:rsidRDefault="00093AA8"/>
    <w:p w14:paraId="4C851EC1" w14:textId="77777777" w:rsidR="00160A87" w:rsidRPr="00160A87" w:rsidRDefault="00160A87" w:rsidP="00160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8931" w:type="dxa"/>
        <w:tblInd w:w="-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2551"/>
        <w:gridCol w:w="1134"/>
        <w:gridCol w:w="1134"/>
        <w:gridCol w:w="1418"/>
      </w:tblGrid>
      <w:tr w:rsidR="00CC1AE1" w:rsidRPr="00160A87" w14:paraId="6988E0D9" w14:textId="77777777" w:rsidTr="00091E59">
        <w:trPr>
          <w:trHeight w:hRule="exact" w:val="397"/>
        </w:trPr>
        <w:tc>
          <w:tcPr>
            <w:tcW w:w="89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9F9A703" w14:textId="77777777" w:rsidR="00CC1AE1" w:rsidRPr="00CC1AE1" w:rsidRDefault="00CC1AE1" w:rsidP="00160A8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S"/>
              </w:rPr>
            </w:pPr>
            <w:r w:rsidRPr="00CC1AE1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es-ES"/>
              </w:rPr>
              <w:t>DATOS PERSONALES</w:t>
            </w:r>
            <w:r w:rsidRPr="00CC1AE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:</w:t>
            </w:r>
          </w:p>
        </w:tc>
      </w:tr>
      <w:tr w:rsidR="00CC1AE1" w:rsidRPr="00160A87" w14:paraId="70E584CB" w14:textId="77777777" w:rsidTr="00936C2C">
        <w:trPr>
          <w:trHeight w:val="202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326DEF7" w14:textId="77777777" w:rsidR="00CC1AE1" w:rsidRPr="00CC1AE1" w:rsidRDefault="00CC1AE1" w:rsidP="00160A8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S"/>
              </w:rPr>
            </w:pPr>
            <w:r w:rsidRPr="00CC1AE1">
              <w:rPr>
                <w:rFonts w:ascii="Calibri" w:eastAsia="Times New Roman" w:hAnsi="Calibri" w:cs="Arial"/>
                <w:sz w:val="24"/>
                <w:szCs w:val="24"/>
                <w:lang w:eastAsia="es-ES"/>
              </w:rPr>
              <w:t>NOMBRE Y APELLIDOS</w:t>
            </w:r>
          </w:p>
        </w:tc>
        <w:tc>
          <w:tcPr>
            <w:tcW w:w="62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544866B" w14:textId="580B325C" w:rsidR="00CC1AE1" w:rsidRPr="00CC1AE1" w:rsidRDefault="00CC1AE1" w:rsidP="00160A8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S"/>
              </w:rPr>
            </w:pPr>
          </w:p>
        </w:tc>
      </w:tr>
      <w:tr w:rsidR="00CC1AE1" w:rsidRPr="00160A87" w14:paraId="15AB1752" w14:textId="77777777" w:rsidTr="00936C2C">
        <w:trPr>
          <w:trHeight w:val="202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0245C5A" w14:textId="77777777" w:rsidR="00CC1AE1" w:rsidRPr="00CC1AE1" w:rsidRDefault="006F6DE3" w:rsidP="00160A8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s-ES"/>
              </w:rPr>
              <w:t>N.R.P.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DF7C53A" w14:textId="77777777" w:rsidR="00CC1AE1" w:rsidRPr="00CC1AE1" w:rsidRDefault="00CC1AE1" w:rsidP="00160A8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5564ECA" w14:textId="77777777" w:rsidR="00CC1AE1" w:rsidRPr="00CC1AE1" w:rsidRDefault="006F6DE3" w:rsidP="00160A87">
            <w:pPr>
              <w:spacing w:after="0" w:line="240" w:lineRule="auto"/>
              <w:ind w:left="622" w:hanging="622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MATERIA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B1953A7" w14:textId="77777777" w:rsidR="00CC1AE1" w:rsidRPr="00CC1AE1" w:rsidRDefault="00CC1AE1" w:rsidP="00160A8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S"/>
              </w:rPr>
            </w:pPr>
          </w:p>
        </w:tc>
      </w:tr>
      <w:tr w:rsidR="006F6DE3" w:rsidRPr="00160A87" w14:paraId="41114A6B" w14:textId="77777777" w:rsidTr="008150B2">
        <w:trPr>
          <w:trHeight w:hRule="exact" w:val="340"/>
        </w:trPr>
        <w:tc>
          <w:tcPr>
            <w:tcW w:w="26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FAA5CC2" w14:textId="77777777" w:rsidR="006F6DE3" w:rsidRPr="00CC1AE1" w:rsidRDefault="006F6DE3" w:rsidP="00160A8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s-ES"/>
              </w:rPr>
              <w:t>FECHA DE LA AUSENCIA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5B5729E" w14:textId="77777777" w:rsidR="006F6DE3" w:rsidRPr="00CC1AE1" w:rsidRDefault="006F6DE3" w:rsidP="00160A8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CFADFB4" w14:textId="77777777" w:rsidR="006F6DE3" w:rsidRPr="008150B2" w:rsidRDefault="006F6DE3" w:rsidP="006F6DE3">
            <w:pPr>
              <w:spacing w:after="0" w:line="240" w:lineRule="auto"/>
              <w:ind w:left="622" w:hanging="622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8150B2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  <w:t>HORAS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F64E117" w14:textId="77777777" w:rsidR="006F6DE3" w:rsidRPr="006F6DE3" w:rsidRDefault="006F6DE3" w:rsidP="006F6DE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4"/>
                <w:szCs w:val="14"/>
                <w:lang w:eastAsia="es-ES"/>
              </w:rPr>
            </w:pPr>
            <w:r w:rsidRPr="006F6DE3">
              <w:rPr>
                <w:rFonts w:ascii="Calibri" w:eastAsia="Times New Roman" w:hAnsi="Calibri" w:cs="Arial"/>
                <w:sz w:val="14"/>
                <w:szCs w:val="14"/>
                <w:lang w:eastAsia="es-ES"/>
              </w:rPr>
              <w:t>LECTIVAS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1C345A" w14:textId="77777777" w:rsidR="006F6DE3" w:rsidRPr="006F6DE3" w:rsidRDefault="008150B2" w:rsidP="006F6DE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4"/>
                <w:szCs w:val="14"/>
                <w:lang w:eastAsia="es-ES"/>
              </w:rPr>
            </w:pPr>
            <w:r>
              <w:rPr>
                <w:rFonts w:ascii="Calibri" w:eastAsia="Times New Roman" w:hAnsi="Calibri" w:cs="Arial"/>
                <w:sz w:val="14"/>
                <w:szCs w:val="14"/>
                <w:lang w:eastAsia="es-ES"/>
              </w:rPr>
              <w:t>COMPLEMENTARIAS</w:t>
            </w:r>
          </w:p>
        </w:tc>
      </w:tr>
      <w:tr w:rsidR="006F6DE3" w:rsidRPr="00160A87" w14:paraId="0870103E" w14:textId="77777777" w:rsidTr="00936C2C">
        <w:trPr>
          <w:trHeight w:val="150"/>
        </w:trPr>
        <w:tc>
          <w:tcPr>
            <w:tcW w:w="269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F60D006" w14:textId="77777777" w:rsidR="006F6DE3" w:rsidRDefault="006F6DE3" w:rsidP="00160A8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ES"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0195843" w14:textId="77777777" w:rsidR="006F6DE3" w:rsidRPr="00CC1AE1" w:rsidRDefault="006F6DE3" w:rsidP="00160A8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75BD342" w14:textId="77777777" w:rsidR="006F6DE3" w:rsidRDefault="006F6DE3" w:rsidP="00160A87">
            <w:pPr>
              <w:spacing w:after="0" w:line="240" w:lineRule="auto"/>
              <w:ind w:left="622" w:hanging="622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8C491C6" w14:textId="77777777" w:rsidR="006F6DE3" w:rsidRPr="006F6DE3" w:rsidRDefault="006F6DE3" w:rsidP="006F6DE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92A14" w14:textId="77777777" w:rsidR="006F6DE3" w:rsidRPr="006F6DE3" w:rsidRDefault="006F6DE3" w:rsidP="006F6DE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</w:tr>
      <w:tr w:rsidR="006F6DE3" w:rsidRPr="00160A87" w14:paraId="041FC9EE" w14:textId="77777777" w:rsidTr="00091E59">
        <w:trPr>
          <w:trHeight w:hRule="exact" w:val="397"/>
        </w:trPr>
        <w:tc>
          <w:tcPr>
            <w:tcW w:w="89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E2BDF3B" w14:textId="77777777" w:rsidR="006F6DE3" w:rsidRPr="006F6DE3" w:rsidRDefault="006F6DE3" w:rsidP="00160A87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es-ES"/>
              </w:rPr>
            </w:pPr>
            <w:r w:rsidRPr="006F6DE3">
              <w:rPr>
                <w:rFonts w:ascii="Calibri" w:eastAsia="Times New Roman" w:hAnsi="Calibri" w:cs="Arial"/>
                <w:b/>
                <w:sz w:val="24"/>
                <w:szCs w:val="24"/>
                <w:lang w:eastAsia="es-ES"/>
              </w:rPr>
              <w:t>TIPO DE AUSENCIA</w:t>
            </w:r>
            <w:r w:rsidR="00091E59">
              <w:rPr>
                <w:rFonts w:ascii="Calibri" w:eastAsia="Times New Roman" w:hAnsi="Calibri" w:cs="Arial"/>
                <w:b/>
                <w:sz w:val="24"/>
                <w:szCs w:val="24"/>
                <w:lang w:eastAsia="es-ES"/>
              </w:rPr>
              <w:t>:</w:t>
            </w:r>
          </w:p>
        </w:tc>
      </w:tr>
      <w:tr w:rsidR="00936C2C" w:rsidRPr="00160A87" w14:paraId="467AFB91" w14:textId="77777777" w:rsidTr="001E6C2D">
        <w:trPr>
          <w:trHeight w:val="28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2926DBA" w14:textId="77777777" w:rsidR="00936C2C" w:rsidRPr="00CC1AE1" w:rsidRDefault="00936C2C" w:rsidP="00160A87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505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688503C" w14:textId="77777777" w:rsidR="00936C2C" w:rsidRPr="00936C2C" w:rsidRDefault="00936C2C" w:rsidP="00091E59">
            <w:pPr>
              <w:spacing w:after="0" w:line="240" w:lineRule="auto"/>
              <w:ind w:left="268" w:right="1156"/>
              <w:jc w:val="both"/>
              <w:rPr>
                <w:rFonts w:ascii="Calibri" w:eastAsia="Times New Roman" w:hAnsi="Calibri" w:cs="Arial"/>
                <w:sz w:val="24"/>
                <w:szCs w:val="24"/>
                <w:lang w:eastAsia="es-ES"/>
              </w:rPr>
            </w:pPr>
            <w:r w:rsidRPr="00936C2C">
              <w:rPr>
                <w:rFonts w:ascii="Calibri" w:eastAsia="Times New Roman" w:hAnsi="Calibri" w:cs="Arial"/>
                <w:sz w:val="24"/>
                <w:szCs w:val="24"/>
                <w:lang w:eastAsia="es-ES"/>
              </w:rPr>
              <w:t>Permiso por asistencia/visita médica.</w:t>
            </w:r>
          </w:p>
        </w:tc>
      </w:tr>
      <w:tr w:rsidR="00936C2C" w:rsidRPr="00160A87" w14:paraId="382F6FCC" w14:textId="77777777" w:rsidTr="001E6C2D">
        <w:trPr>
          <w:trHeight w:val="28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711C77C" w14:textId="77777777" w:rsidR="00936C2C" w:rsidRPr="00CC1AE1" w:rsidRDefault="00936C2C" w:rsidP="00160A87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505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1EC9C6" w14:textId="77777777" w:rsidR="00936C2C" w:rsidRPr="00936C2C" w:rsidRDefault="00936C2C" w:rsidP="00091E59">
            <w:pPr>
              <w:spacing w:after="0" w:line="240" w:lineRule="auto"/>
              <w:ind w:left="268"/>
              <w:jc w:val="both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36C2C"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  <w:lang w:eastAsia="es-ES"/>
              </w:rPr>
              <w:t>Indisposición durante la jornada laboral.</w:t>
            </w:r>
          </w:p>
        </w:tc>
      </w:tr>
      <w:tr w:rsidR="00936C2C" w:rsidRPr="00160A87" w14:paraId="0EBAF7A0" w14:textId="77777777" w:rsidTr="001E6C2D">
        <w:trPr>
          <w:trHeight w:val="28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EE0A7CD" w14:textId="77777777" w:rsidR="00936C2C" w:rsidRPr="00CC1AE1" w:rsidRDefault="00936C2C" w:rsidP="00160A87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505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B92184C" w14:textId="77777777" w:rsidR="00936C2C" w:rsidRPr="00936C2C" w:rsidRDefault="00936C2C" w:rsidP="00091E59">
            <w:pPr>
              <w:spacing w:after="0" w:line="240" w:lineRule="auto"/>
              <w:ind w:left="268"/>
              <w:jc w:val="both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36C2C">
              <w:rPr>
                <w:rFonts w:ascii="Calibri" w:eastAsia="Times New Roman" w:hAnsi="Calibri" w:cs="Arial"/>
                <w:sz w:val="24"/>
                <w:szCs w:val="24"/>
                <w:lang w:eastAsia="es-ES"/>
              </w:rPr>
              <w:t>Incapacidad temporal debida a enfermedad común o accidente no laboral.</w:t>
            </w:r>
          </w:p>
        </w:tc>
      </w:tr>
      <w:tr w:rsidR="00936C2C" w:rsidRPr="00160A87" w14:paraId="4103F4BA" w14:textId="77777777" w:rsidTr="001E6C2D">
        <w:trPr>
          <w:trHeight w:val="28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5BA6AB3" w14:textId="77777777" w:rsidR="00936C2C" w:rsidRPr="00CC1AE1" w:rsidRDefault="00936C2C" w:rsidP="00160A87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505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B9C29FF" w14:textId="77777777" w:rsidR="00936C2C" w:rsidRPr="00936C2C" w:rsidRDefault="00936C2C" w:rsidP="00091E59">
            <w:pPr>
              <w:spacing w:after="0" w:line="240" w:lineRule="auto"/>
              <w:ind w:left="268"/>
              <w:jc w:val="both"/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  <w:lang w:eastAsia="es-ES"/>
              </w:rPr>
            </w:pPr>
            <w:r w:rsidRPr="00936C2C"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  <w:lang w:eastAsia="es-ES"/>
              </w:rPr>
              <w:t>Otra (Especificar en observaciones)</w:t>
            </w:r>
          </w:p>
        </w:tc>
      </w:tr>
      <w:tr w:rsidR="008150B2" w:rsidRPr="00160A87" w14:paraId="753931E2" w14:textId="77777777" w:rsidTr="00BF190F">
        <w:trPr>
          <w:trHeight w:val="397"/>
        </w:trPr>
        <w:tc>
          <w:tcPr>
            <w:tcW w:w="8931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FD05C49" w14:textId="77777777" w:rsidR="008150B2" w:rsidRDefault="008150B2" w:rsidP="00160A87">
            <w:pPr>
              <w:spacing w:after="0" w:line="240" w:lineRule="auto"/>
              <w:jc w:val="both"/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  <w:lang w:eastAsia="es-ES"/>
              </w:rPr>
              <w:t>Observaciones:</w:t>
            </w:r>
          </w:p>
          <w:p w14:paraId="077138C3" w14:textId="77777777" w:rsidR="008150B2" w:rsidRDefault="008150B2" w:rsidP="00160A87">
            <w:pPr>
              <w:spacing w:after="0" w:line="240" w:lineRule="auto"/>
              <w:jc w:val="both"/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  <w:lang w:eastAsia="es-ES"/>
              </w:rPr>
            </w:pPr>
          </w:p>
          <w:p w14:paraId="1D9B34F5" w14:textId="77777777" w:rsidR="008150B2" w:rsidRDefault="008150B2" w:rsidP="00160A87">
            <w:pPr>
              <w:spacing w:after="0" w:line="240" w:lineRule="auto"/>
              <w:jc w:val="both"/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  <w:lang w:eastAsia="es-ES"/>
              </w:rPr>
            </w:pPr>
          </w:p>
          <w:p w14:paraId="664B639B" w14:textId="77777777" w:rsidR="008150B2" w:rsidRPr="00936C2C" w:rsidRDefault="008150B2" w:rsidP="00160A87">
            <w:pPr>
              <w:spacing w:after="0" w:line="240" w:lineRule="auto"/>
              <w:jc w:val="both"/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6F6DE3" w:rsidRPr="00160A87" w14:paraId="40673542" w14:textId="77777777" w:rsidTr="00091E59">
        <w:trPr>
          <w:trHeight w:hRule="exact" w:val="397"/>
        </w:trPr>
        <w:tc>
          <w:tcPr>
            <w:tcW w:w="89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E3B9F9E" w14:textId="77777777" w:rsidR="006F6DE3" w:rsidRPr="006F6DE3" w:rsidRDefault="006F6DE3" w:rsidP="006F6D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  <w:lang w:eastAsia="es-ES"/>
              </w:rPr>
              <w:t>DOCUMENTACIÓN QUE SE ADJUNTA</w:t>
            </w:r>
            <w:r w:rsidR="00091E59">
              <w:rPr>
                <w:rFonts w:ascii="Calibri" w:eastAsia="Times New Roman" w:hAnsi="Calibri" w:cs="Arial"/>
                <w:b/>
                <w:sz w:val="24"/>
                <w:szCs w:val="24"/>
                <w:lang w:eastAsia="es-ES"/>
              </w:rPr>
              <w:t>:</w:t>
            </w:r>
          </w:p>
        </w:tc>
      </w:tr>
      <w:tr w:rsidR="006F6DE3" w:rsidRPr="00160A87" w14:paraId="203C0E63" w14:textId="77777777" w:rsidTr="008150B2">
        <w:trPr>
          <w:trHeight w:val="1087"/>
        </w:trPr>
        <w:tc>
          <w:tcPr>
            <w:tcW w:w="89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272FC0B" w14:textId="77777777" w:rsidR="006F6DE3" w:rsidRPr="006F6DE3" w:rsidRDefault="006F6DE3" w:rsidP="006F6DE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es-ES"/>
              </w:rPr>
            </w:pPr>
          </w:p>
        </w:tc>
      </w:tr>
      <w:tr w:rsidR="001E6C2D" w:rsidRPr="00160A87" w14:paraId="21BAE62F" w14:textId="77777777" w:rsidTr="00091E59">
        <w:trPr>
          <w:trHeight w:hRule="exact" w:val="397"/>
        </w:trPr>
        <w:tc>
          <w:tcPr>
            <w:tcW w:w="89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B009E04" w14:textId="77777777" w:rsidR="001E6C2D" w:rsidRPr="006F6DE3" w:rsidRDefault="001E6C2D" w:rsidP="001E6C2D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  <w:lang w:eastAsia="es-ES"/>
              </w:rPr>
              <w:t>LEGISLACIÓN APLICABLE</w:t>
            </w:r>
            <w:r w:rsidR="00091E59">
              <w:rPr>
                <w:rFonts w:ascii="Calibri" w:eastAsia="Times New Roman" w:hAnsi="Calibri" w:cs="Arial"/>
                <w:b/>
                <w:sz w:val="24"/>
                <w:szCs w:val="24"/>
                <w:lang w:eastAsia="es-ES"/>
              </w:rPr>
              <w:t>:</w:t>
            </w:r>
          </w:p>
        </w:tc>
      </w:tr>
      <w:tr w:rsidR="001E6C2D" w:rsidRPr="00160A87" w14:paraId="5E5A5455" w14:textId="77777777" w:rsidTr="008150B2">
        <w:trPr>
          <w:trHeight w:val="540"/>
        </w:trPr>
        <w:tc>
          <w:tcPr>
            <w:tcW w:w="89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A1D4DAD" w14:textId="77777777" w:rsidR="001E6C2D" w:rsidRDefault="001E6C2D" w:rsidP="001E6C2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4" w:hanging="314"/>
              <w:jc w:val="both"/>
            </w:pPr>
            <w:r>
              <w:t>Ley 9/2013, de 12 de diciembre, de Acompañamiento a los Presupuestos Generales de la Junta de Comunidades de Castilla-La Mancha.</w:t>
            </w:r>
          </w:p>
          <w:p w14:paraId="7139ACF4" w14:textId="77777777" w:rsidR="001E6C2D" w:rsidRDefault="001E6C2D" w:rsidP="001E6C2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4" w:hanging="314"/>
              <w:jc w:val="both"/>
            </w:pPr>
            <w:r>
              <w:t>Ley 6/2012, de 2 de agosto, de acompañamiento de la Ley 1/2012, de 21 de febrero, de Medidas Complementarias para la Aplicación del Plan de Garantía de los Servicios Sociales Básicos de Castilla-La Mancha.</w:t>
            </w:r>
          </w:p>
          <w:p w14:paraId="4CACF4F1" w14:textId="77777777" w:rsidR="001E6C2D" w:rsidRDefault="001E6C2D" w:rsidP="001E6C2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4" w:hanging="314"/>
              <w:jc w:val="both"/>
            </w:pPr>
            <w:r>
              <w:t xml:space="preserve">Resolución de 08/05/2012. </w:t>
            </w:r>
            <w:proofErr w:type="spellStart"/>
            <w:r>
              <w:t>Instrs</w:t>
            </w:r>
            <w:proofErr w:type="spellEnd"/>
            <w:r>
              <w:t>. III, IV y V</w:t>
            </w:r>
          </w:p>
          <w:p w14:paraId="223D9566" w14:textId="77777777" w:rsidR="001E6C2D" w:rsidRDefault="001E6C2D" w:rsidP="001E6C2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4" w:hanging="314"/>
              <w:jc w:val="both"/>
            </w:pPr>
            <w:r>
              <w:t>Ley 4/2011, de 10 de marzo, del Empleo Público de Castilla-La Mancha.</w:t>
            </w:r>
          </w:p>
          <w:p w14:paraId="2F992759" w14:textId="77777777" w:rsidR="001E6C2D" w:rsidRDefault="001E6C2D" w:rsidP="001E6C2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4" w:hanging="314"/>
              <w:jc w:val="both"/>
            </w:pPr>
            <w:r>
              <w:t>Plan Concilia.</w:t>
            </w:r>
          </w:p>
          <w:p w14:paraId="21874B23" w14:textId="77777777" w:rsidR="001E6C2D" w:rsidRPr="001E6C2D" w:rsidRDefault="001E6C2D" w:rsidP="001E6C2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4" w:hanging="314"/>
              <w:jc w:val="both"/>
            </w:pPr>
            <w:r>
              <w:t>Ley 7/1985, reguladora de bases de régimen local (art.75.6).</w:t>
            </w:r>
          </w:p>
        </w:tc>
      </w:tr>
    </w:tbl>
    <w:p w14:paraId="4A6219D2" w14:textId="77777777" w:rsidR="00160A87" w:rsidRPr="00160A87" w:rsidRDefault="00160A87" w:rsidP="00160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30855812" w14:textId="77777777" w:rsidR="00F37B30" w:rsidRDefault="00F37B30" w:rsidP="00160A87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es-ES"/>
        </w:rPr>
      </w:pPr>
    </w:p>
    <w:p w14:paraId="069068A9" w14:textId="33B3A626" w:rsidR="00160A87" w:rsidRPr="00160A87" w:rsidRDefault="00160A87" w:rsidP="00160A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60A87">
        <w:rPr>
          <w:rFonts w:ascii="Arial" w:eastAsia="Times New Roman" w:hAnsi="Arial" w:cs="Arial"/>
          <w:color w:val="000000"/>
          <w:lang w:eastAsia="es-ES"/>
        </w:rPr>
        <w:t>Villamayor de Santiago, a</w:t>
      </w:r>
      <w:r w:rsidR="001E6C2D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Pr="00160A87">
        <w:rPr>
          <w:rFonts w:ascii="Arial" w:eastAsia="Times New Roman" w:hAnsi="Arial" w:cs="Arial"/>
          <w:color w:val="000000"/>
          <w:lang w:eastAsia="es-ES"/>
        </w:rPr>
        <w:t xml:space="preserve">  </w:t>
      </w:r>
      <w:r w:rsidR="001E6C2D">
        <w:rPr>
          <w:rFonts w:ascii="Arial" w:eastAsia="Times New Roman" w:hAnsi="Arial" w:cs="Arial"/>
          <w:color w:val="000000"/>
          <w:lang w:eastAsia="es-ES"/>
        </w:rPr>
        <w:t xml:space="preserve">     </w:t>
      </w:r>
      <w:r w:rsidRPr="00160A87">
        <w:rPr>
          <w:rFonts w:ascii="Arial" w:eastAsia="Times New Roman" w:hAnsi="Arial" w:cs="Arial"/>
          <w:color w:val="000000"/>
          <w:lang w:eastAsia="es-ES"/>
        </w:rPr>
        <w:t>    de           </w:t>
      </w:r>
      <w:r w:rsidR="001E6C2D">
        <w:rPr>
          <w:rFonts w:ascii="Arial" w:eastAsia="Times New Roman" w:hAnsi="Arial" w:cs="Arial"/>
          <w:color w:val="000000"/>
          <w:lang w:eastAsia="es-ES"/>
        </w:rPr>
        <w:t xml:space="preserve">      </w:t>
      </w:r>
      <w:r w:rsidR="00A36CEB">
        <w:rPr>
          <w:rFonts w:ascii="Arial" w:eastAsia="Times New Roman" w:hAnsi="Arial" w:cs="Arial"/>
          <w:color w:val="000000"/>
          <w:lang w:eastAsia="es-ES"/>
        </w:rPr>
        <w:t xml:space="preserve">      </w:t>
      </w:r>
      <w:bookmarkStart w:id="0" w:name="_GoBack"/>
      <w:bookmarkEnd w:id="0"/>
      <w:r w:rsidR="00091E59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Pr="00160A87">
        <w:rPr>
          <w:rFonts w:ascii="Arial" w:eastAsia="Times New Roman" w:hAnsi="Arial" w:cs="Arial"/>
          <w:color w:val="000000"/>
          <w:lang w:eastAsia="es-ES"/>
        </w:rPr>
        <w:t>20</w:t>
      </w:r>
      <w:r w:rsidR="00163420">
        <w:rPr>
          <w:rFonts w:ascii="Arial" w:eastAsia="Times New Roman" w:hAnsi="Arial" w:cs="Arial"/>
          <w:color w:val="000000"/>
          <w:lang w:eastAsia="es-ES"/>
        </w:rPr>
        <w:t>2</w:t>
      </w:r>
      <w:r w:rsidR="00692C73">
        <w:rPr>
          <w:rFonts w:ascii="Arial" w:eastAsia="Times New Roman" w:hAnsi="Arial" w:cs="Arial"/>
          <w:color w:val="000000"/>
          <w:lang w:eastAsia="es-ES"/>
        </w:rPr>
        <w:t>5.</w:t>
      </w:r>
    </w:p>
    <w:p w14:paraId="6D0BBEC2" w14:textId="77777777" w:rsidR="00160A87" w:rsidRDefault="00160A87" w:rsidP="00160A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60A8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160A8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p w14:paraId="76A20E7C" w14:textId="77777777" w:rsidR="00F37B30" w:rsidRPr="00160A87" w:rsidRDefault="00F37B30" w:rsidP="00160A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212AE8C" w14:textId="77777777" w:rsidR="00160A87" w:rsidRPr="00160A87" w:rsidRDefault="00160A87" w:rsidP="00160A87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60A87">
        <w:rPr>
          <w:rFonts w:ascii="Arial" w:eastAsia="Times New Roman" w:hAnsi="Arial" w:cs="Arial"/>
          <w:color w:val="000000"/>
          <w:lang w:eastAsia="es-ES"/>
        </w:rPr>
        <w:t>Fdo</w:t>
      </w:r>
      <w:proofErr w:type="spellEnd"/>
      <w:r w:rsidRPr="00160A87">
        <w:rPr>
          <w:rFonts w:ascii="Arial" w:eastAsia="Times New Roman" w:hAnsi="Arial" w:cs="Arial"/>
          <w:color w:val="000000"/>
          <w:lang w:eastAsia="es-ES"/>
        </w:rPr>
        <w:t>:</w:t>
      </w:r>
    </w:p>
    <w:p w14:paraId="61BF024E" w14:textId="77777777" w:rsidR="00DB06AC" w:rsidRDefault="00DB06AC"/>
    <w:sectPr w:rsidR="00DB06AC" w:rsidSect="001E6C2D">
      <w:headerReference w:type="default" r:id="rId7"/>
      <w:pgSz w:w="11906" w:h="16838"/>
      <w:pgMar w:top="1134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C9AFB" w14:textId="77777777" w:rsidR="00A51915" w:rsidRDefault="00A51915" w:rsidP="00160A87">
      <w:pPr>
        <w:spacing w:after="0" w:line="240" w:lineRule="auto"/>
      </w:pPr>
      <w:r>
        <w:separator/>
      </w:r>
    </w:p>
  </w:endnote>
  <w:endnote w:type="continuationSeparator" w:id="0">
    <w:p w14:paraId="3E53E974" w14:textId="77777777" w:rsidR="00A51915" w:rsidRDefault="00A51915" w:rsidP="00160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08EB3" w14:textId="77777777" w:rsidR="00A51915" w:rsidRDefault="00A51915" w:rsidP="00160A87">
      <w:pPr>
        <w:spacing w:after="0" w:line="240" w:lineRule="auto"/>
      </w:pPr>
      <w:r>
        <w:separator/>
      </w:r>
    </w:p>
  </w:footnote>
  <w:footnote w:type="continuationSeparator" w:id="0">
    <w:p w14:paraId="1C22ED39" w14:textId="77777777" w:rsidR="00A51915" w:rsidRDefault="00A51915" w:rsidP="00160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D20FC" w14:textId="4BE86FE4" w:rsidR="00160A87" w:rsidRPr="002C5651" w:rsidRDefault="00CC6EB1" w:rsidP="002C5651">
    <w:pPr>
      <w:pStyle w:val="Encabezado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56"/>
        <w:szCs w:val="56"/>
        <w:lang w:eastAsia="es-ES"/>
      </w:rPr>
      <w:drawing>
        <wp:anchor distT="0" distB="0" distL="114300" distR="114300" simplePos="0" relativeHeight="251660288" behindDoc="1" locked="0" layoutInCell="1" allowOverlap="1" wp14:anchorId="79DC9C17" wp14:editId="2F194BD4">
          <wp:simplePos x="0" y="0"/>
          <wp:positionH relativeFrom="margin">
            <wp:posOffset>4209415</wp:posOffset>
          </wp:positionH>
          <wp:positionV relativeFrom="paragraph">
            <wp:posOffset>-163830</wp:posOffset>
          </wp:positionV>
          <wp:extent cx="685800" cy="588010"/>
          <wp:effectExtent l="0" t="0" r="0" b="254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ENT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58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5651" w:rsidRPr="002C5651">
      <w:rPr>
        <w:rFonts w:ascii="Times New Roman" w:hAnsi="Times New Roman" w:cs="Times New Roman"/>
        <w:noProof/>
        <w:sz w:val="28"/>
        <w:szCs w:val="28"/>
        <w:lang w:eastAsia="es-ES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EC10FDB" wp14:editId="7C5D3077">
              <wp:simplePos x="0" y="0"/>
              <wp:positionH relativeFrom="column">
                <wp:posOffset>1682115</wp:posOffset>
              </wp:positionH>
              <wp:positionV relativeFrom="paragraph">
                <wp:posOffset>-125730</wp:posOffset>
              </wp:positionV>
              <wp:extent cx="257175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17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A05B5C" w14:textId="77777777" w:rsidR="002C5651" w:rsidRPr="002C5651" w:rsidRDefault="002C5651" w:rsidP="002C5651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2C5651">
                            <w:rPr>
                              <w:b/>
                              <w:sz w:val="28"/>
                              <w:szCs w:val="28"/>
                            </w:rPr>
                            <w:t>JUSTIFICACIÓ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t>N</w:t>
                          </w:r>
                          <w:r w:rsidRPr="002C5651">
                            <w:rPr>
                              <w:b/>
                              <w:sz w:val="28"/>
                              <w:szCs w:val="28"/>
                            </w:rPr>
                            <w:t xml:space="preserve"> DE AUSENCIAS DEL PROFESORADO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4EC10FD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32.45pt;margin-top:-9.9pt;width:202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II4DQIAAPcDAAAOAAAAZHJzL2Uyb0RvYy54bWysU9tu2zAMfR+wfxD0vtgOkqY14hRdugwD&#10;ugvQ7QNkWY6FyaJGKbG7rx8lp2nQvQ3Tg0CK1BF5eLS+HXvDjgq9BlvxYpZzpqyERtt9xX983727&#10;5swHYRthwKqKPynPbzdv36wHV6o5dGAahYxArC8HV/EuBFdmmZed6oWfgVOWgi1gLwK5uM8aFAOh&#10;9yab5/lVNgA2DkEq7+n0fgryTcJvWyXD17b1KjBTcaotpB3TXsc926xFuUfhOi1PZYh/qKIX2tKj&#10;Z6h7EQQ7oP4LqtcSwUMbZhL6DNpWS5V6oG6K/FU3j51wKvVC5Hh3psn/P1j55fjoviEL43sYaYCp&#10;Ce8eQP70zMK2E3av7hBh6JRo6OEiUpYNzpenq5FqX/oIUg+foaEhi0OABDS22EdWqE9G6DSApzPp&#10;agxM0uF8uSpWSwpJihWLfHE1T2PJRPl83aEPHxX0LBoVR5pqghfHBx9iOaJ8TomveTC62WljkoP7&#10;emuQHQUpYJdW6uBVmrFsqPjNcr5MyBbi/SSOXgdSqNF9xa/zuCbNRDo+2CalBKHNZFMlxp74iZRM&#10;5ISxHikx8lRD80RMIUxKpJ9DRgf4m7OBVFhx/+sgUHFmPlli+6ZYLKJsk7NYrogahpeR+jIirCSo&#10;igfOJnMbktQTD+6OprLTia+XSk61kroSjaefEOV76aesl/+6+QMAAP//AwBQSwMEFAAGAAgAAAAh&#10;AOs/C7HeAAAACwEAAA8AAABkcnMvZG93bnJldi54bWxMj81OwzAQhO9IvIO1SNxaJ1WJSIhTVVRc&#10;OCBRkODoxps4wn+y3TS8PcsJjjvzaXam3S3WsBljmrwTUK4LYOh6ryY3Cnh/e1rdA0tZOiWNdyjg&#10;GxPsuuurVjbKX9wrzsc8MgpxqZECdM6h4Tz1Gq1Max/QkTf4aGWmM45cRXmhcGv4pigqbuXk6IOW&#10;AR819l/HsxXwYfWkDvHlc1BmPjwP+7uwxCDE7c2yfwCWccl/MPzWp+rQUaeTPzuVmBGwqbY1oQJW&#10;ZU0biKiqmpQTWUW5Bd61/P+G7gcAAP//AwBQSwECLQAUAAYACAAAACEAtoM4kv4AAADhAQAAEwAA&#10;AAAAAAAAAAAAAAAAAAAAW0NvbnRlbnRfVHlwZXNdLnhtbFBLAQItABQABgAIAAAAIQA4/SH/1gAA&#10;AJQBAAALAAAAAAAAAAAAAAAAAC8BAABfcmVscy8ucmVsc1BLAQItABQABgAIAAAAIQCu0II4DQIA&#10;APcDAAAOAAAAAAAAAAAAAAAAAC4CAABkcnMvZTJvRG9jLnhtbFBLAQItABQABgAIAAAAIQDrPwux&#10;3gAAAAsBAAAPAAAAAAAAAAAAAAAAAGcEAABkcnMvZG93bnJldi54bWxQSwUGAAAAAAQABADzAAAA&#10;cgUAAAAA&#10;" stroked="f">
              <v:textbox style="mso-fit-shape-to-text:t">
                <w:txbxContent>
                  <w:p w14:paraId="3CA05B5C" w14:textId="77777777" w:rsidR="002C5651" w:rsidRPr="002C5651" w:rsidRDefault="002C5651" w:rsidP="002C5651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2C5651">
                      <w:rPr>
                        <w:b/>
                        <w:sz w:val="28"/>
                        <w:szCs w:val="28"/>
                      </w:rPr>
                      <w:t>JUSTIFICACIÓ</w:t>
                    </w:r>
                    <w:r>
                      <w:rPr>
                        <w:b/>
                        <w:sz w:val="28"/>
                        <w:szCs w:val="28"/>
                      </w:rPr>
                      <w:t>N</w:t>
                    </w:r>
                    <w:r w:rsidRPr="002C5651">
                      <w:rPr>
                        <w:b/>
                        <w:sz w:val="28"/>
                        <w:szCs w:val="28"/>
                      </w:rPr>
                      <w:t xml:space="preserve"> DE AUSENCIAS DEL PROFESORADO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0A87">
      <w:rPr>
        <w:rFonts w:ascii="Arial" w:hAnsi="Arial" w:cs="Arial"/>
        <w:noProof/>
        <w:color w:val="000000"/>
        <w:lang w:eastAsia="es-ES"/>
      </w:rPr>
      <w:drawing>
        <wp:anchor distT="0" distB="0" distL="114300" distR="114300" simplePos="0" relativeHeight="251658240" behindDoc="1" locked="0" layoutInCell="1" allowOverlap="1" wp14:anchorId="51D3D42E" wp14:editId="0E88928F">
          <wp:simplePos x="0" y="0"/>
          <wp:positionH relativeFrom="margin">
            <wp:align>left</wp:align>
          </wp:positionH>
          <wp:positionV relativeFrom="paragraph">
            <wp:posOffset>-166370</wp:posOffset>
          </wp:positionV>
          <wp:extent cx="657225" cy="612210"/>
          <wp:effectExtent l="0" t="0" r="0" b="0"/>
          <wp:wrapTight wrapText="bothSides">
            <wp:wrapPolygon edited="0">
              <wp:start x="0" y="0"/>
              <wp:lineTo x="0" y="20838"/>
              <wp:lineTo x="20661" y="20838"/>
              <wp:lineTo x="20661" y="0"/>
              <wp:lineTo x="0" y="0"/>
            </wp:wrapPolygon>
          </wp:wrapTight>
          <wp:docPr id="18" name="Imagen 18" descr="https://lh6.googleusercontent.com/CULuRJg4wsF3g5DlVQ1ZXK0fKDZz962kymRrK-G7sgEIsvAws2wPK7_rI6_rLuBVModApMD3XQukn_dTH_tyY32wxoxLg4xMcxzjFeUm46oF3Bxqnw11lwiVZxKc9c9bBVQJt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6.googleusercontent.com/CULuRJg4wsF3g5DlVQ1ZXK0fKDZz962kymRrK-G7sgEIsvAws2wPK7_rI6_rLuBVModApMD3XQukn_dTH_tyY32wxoxLg4xMcxzjFeUm46oF3Bxqnw11lwiVZxKc9c9bBVQJtA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12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330D4"/>
    <w:multiLevelType w:val="hybridMultilevel"/>
    <w:tmpl w:val="091AAAB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E0521"/>
    <w:multiLevelType w:val="hybridMultilevel"/>
    <w:tmpl w:val="0630D7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6AC"/>
    <w:rsid w:val="00040B13"/>
    <w:rsid w:val="00091E59"/>
    <w:rsid w:val="00093AA8"/>
    <w:rsid w:val="000C3AD9"/>
    <w:rsid w:val="00160A87"/>
    <w:rsid w:val="00163420"/>
    <w:rsid w:val="0019492A"/>
    <w:rsid w:val="001E6C2D"/>
    <w:rsid w:val="0023603A"/>
    <w:rsid w:val="002A333C"/>
    <w:rsid w:val="002C5651"/>
    <w:rsid w:val="003D582E"/>
    <w:rsid w:val="00472145"/>
    <w:rsid w:val="004F32F5"/>
    <w:rsid w:val="00577D6F"/>
    <w:rsid w:val="00692C73"/>
    <w:rsid w:val="006F6DE3"/>
    <w:rsid w:val="007A1C08"/>
    <w:rsid w:val="0081481F"/>
    <w:rsid w:val="008150B2"/>
    <w:rsid w:val="00884A40"/>
    <w:rsid w:val="00891738"/>
    <w:rsid w:val="009229CB"/>
    <w:rsid w:val="00936C2C"/>
    <w:rsid w:val="00952260"/>
    <w:rsid w:val="009F0343"/>
    <w:rsid w:val="00A36CEB"/>
    <w:rsid w:val="00A51915"/>
    <w:rsid w:val="00B80501"/>
    <w:rsid w:val="00C51759"/>
    <w:rsid w:val="00C51A52"/>
    <w:rsid w:val="00CC1AE1"/>
    <w:rsid w:val="00CC6EB1"/>
    <w:rsid w:val="00CE2662"/>
    <w:rsid w:val="00DB06AC"/>
    <w:rsid w:val="00E6227F"/>
    <w:rsid w:val="00E70840"/>
    <w:rsid w:val="00ED35B3"/>
    <w:rsid w:val="00F005C3"/>
    <w:rsid w:val="00F37B30"/>
    <w:rsid w:val="00FA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C91677"/>
  <w15:chartTrackingRefBased/>
  <w15:docId w15:val="{846D20BC-F51C-4E92-9E26-1FDD0C518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6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B0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60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60A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0A87"/>
  </w:style>
  <w:style w:type="paragraph" w:styleId="Piedepgina">
    <w:name w:val="footer"/>
    <w:basedOn w:val="Normal"/>
    <w:link w:val="PiedepginaCar"/>
    <w:uiPriority w:val="99"/>
    <w:unhideWhenUsed/>
    <w:rsid w:val="00160A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0A87"/>
  </w:style>
  <w:style w:type="paragraph" w:styleId="Textodeglobo">
    <w:name w:val="Balloon Text"/>
    <w:basedOn w:val="Normal"/>
    <w:link w:val="TextodegloboCar"/>
    <w:uiPriority w:val="99"/>
    <w:semiHidden/>
    <w:unhideWhenUsed/>
    <w:rsid w:val="00F37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B30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15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7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Marcelino Gómez</dc:creator>
  <cp:keywords/>
  <dc:description/>
  <cp:lastModifiedBy>auxiliariesoitaca</cp:lastModifiedBy>
  <cp:revision>5</cp:revision>
  <cp:lastPrinted>2023-02-01T11:58:00Z</cp:lastPrinted>
  <dcterms:created xsi:type="dcterms:W3CDTF">2025-01-31T12:33:00Z</dcterms:created>
  <dcterms:modified xsi:type="dcterms:W3CDTF">2025-01-31T12:48:00Z</dcterms:modified>
</cp:coreProperties>
</file>